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B56B6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52EC6525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造血干细胞移植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亚专科精英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4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"/>
        <w:gridCol w:w="798"/>
        <w:gridCol w:w="530"/>
        <w:gridCol w:w="1134"/>
        <w:gridCol w:w="961"/>
        <w:gridCol w:w="173"/>
        <w:gridCol w:w="1531"/>
        <w:gridCol w:w="1464"/>
        <w:gridCol w:w="1332"/>
      </w:tblGrid>
      <w:tr w14:paraId="7BC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0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5F138C2">
            <w:pPr>
              <w:spacing w:line="240" w:lineRule="auto"/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32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B705D96">
            <w:pPr>
              <w:jc w:val="center"/>
              <w:rPr>
                <w:rFonts w:ascii="Times New Roman" w:hAnsi="Times New Roman" w:eastAsia="宋体"/>
              </w:rPr>
            </w:pPr>
          </w:p>
          <w:p w14:paraId="35689B81">
            <w:pPr>
              <w:jc w:val="center"/>
              <w:rPr>
                <w:rFonts w:hint="eastAsia" w:ascii="Times New Roman" w:hAnsi="Times New Roman" w:eastAsia="宋体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004BF82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CCF1AB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tcBorders>
              <w:bottom w:val="single" w:color="auto" w:sz="4" w:space="0"/>
            </w:tcBorders>
            <w:noWrap w:val="0"/>
            <w:vAlign w:val="center"/>
          </w:tcPr>
          <w:p w14:paraId="6F6F348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noWrap w:val="0"/>
            <w:vAlign w:val="center"/>
          </w:tcPr>
          <w:p w14:paraId="13342743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 w14:paraId="08ACAB4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35055D3C">
            <w:pPr>
              <w:jc w:val="center"/>
              <w:rPr>
                <w:rFonts w:ascii="Times New Roman" w:hAnsi="Times New Roman" w:eastAsia="宋体"/>
              </w:rPr>
            </w:pPr>
          </w:p>
          <w:p w14:paraId="3870F48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</w:tc>
      </w:tr>
      <w:tr w14:paraId="43AB6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077" w:type="dxa"/>
            <w:gridSpan w:val="2"/>
            <w:noWrap w:val="0"/>
            <w:vAlign w:val="center"/>
          </w:tcPr>
          <w:p w14:paraId="77CEB6B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328" w:type="dxa"/>
            <w:gridSpan w:val="2"/>
            <w:noWrap w:val="0"/>
            <w:vAlign w:val="center"/>
          </w:tcPr>
          <w:p w14:paraId="35EC44C7">
            <w:pPr>
              <w:jc w:val="center"/>
              <w:rPr>
                <w:rFonts w:hint="eastAsia" w:ascii="Times New Roman" w:hAnsi="Times New Roman" w:eastAsia="宋体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5C7A1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005AF9C5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4983030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64" w:type="dxa"/>
            <w:noWrap w:val="0"/>
            <w:vAlign w:val="center"/>
          </w:tcPr>
          <w:p w14:paraId="1772CEC6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32" w:type="dxa"/>
            <w:vMerge w:val="continue"/>
            <w:noWrap w:val="0"/>
            <w:vAlign w:val="center"/>
          </w:tcPr>
          <w:p w14:paraId="779A0287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2403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1" w:hRule="exact"/>
        </w:trPr>
        <w:tc>
          <w:tcPr>
            <w:tcW w:w="1077" w:type="dxa"/>
            <w:gridSpan w:val="2"/>
            <w:noWrap w:val="0"/>
            <w:vAlign w:val="center"/>
          </w:tcPr>
          <w:p w14:paraId="2078E06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127" w:type="dxa"/>
            <w:gridSpan w:val="6"/>
            <w:noWrap w:val="0"/>
            <w:vAlign w:val="center"/>
          </w:tcPr>
          <w:p w14:paraId="472CC7C4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2F2982C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332" w:type="dxa"/>
            <w:noWrap w:val="0"/>
            <w:vAlign w:val="center"/>
          </w:tcPr>
          <w:p w14:paraId="56D50D06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EE9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</w:trPr>
        <w:tc>
          <w:tcPr>
            <w:tcW w:w="1077" w:type="dxa"/>
            <w:gridSpan w:val="2"/>
            <w:noWrap w:val="0"/>
            <w:vAlign w:val="center"/>
          </w:tcPr>
          <w:p w14:paraId="30A7589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127" w:type="dxa"/>
            <w:gridSpan w:val="6"/>
            <w:noWrap w:val="0"/>
            <w:vAlign w:val="center"/>
          </w:tcPr>
          <w:p w14:paraId="51CDC131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64" w:type="dxa"/>
            <w:noWrap w:val="0"/>
            <w:vAlign w:val="center"/>
          </w:tcPr>
          <w:p w14:paraId="7DBEE9E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332" w:type="dxa"/>
            <w:noWrap w:val="0"/>
            <w:vAlign w:val="center"/>
          </w:tcPr>
          <w:p w14:paraId="7688E0A1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6271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875" w:type="dxa"/>
            <w:gridSpan w:val="3"/>
            <w:noWrap w:val="0"/>
            <w:vAlign w:val="center"/>
          </w:tcPr>
          <w:p w14:paraId="78FE47BB">
            <w:pPr>
              <w:jc w:val="left"/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t>参与培训班</w:t>
            </w: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类型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 w14:paraId="07EFFB58">
            <w:pPr>
              <w:ind w:firstLine="210" w:firstLineChars="100"/>
              <w:jc w:val="left"/>
              <w:rPr>
                <w:rFonts w:hint="eastAsia" w:ascii="Times New Roman" w:hAnsi="Times New Roman" w:eastAsia="宋体"/>
                <w:highlight w:val="none"/>
              </w:rPr>
            </w:pPr>
            <w:r>
              <w:rPr>
                <w:rFonts w:hint="eastAsia" w:ascii="Times New Roman" w:hAnsi="Times New Roman" w:eastAsia="宋体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 xml:space="preserve">长期    </w:t>
            </w:r>
            <w:r>
              <w:rPr>
                <w:rFonts w:hint="eastAsia" w:ascii="Times New Roman" w:hAnsi="Times New Roman" w:eastAsia="宋体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短期</w:t>
            </w:r>
          </w:p>
        </w:tc>
        <w:tc>
          <w:tcPr>
            <w:tcW w:w="1704" w:type="dxa"/>
            <w:gridSpan w:val="2"/>
            <w:noWrap w:val="0"/>
            <w:vAlign w:val="center"/>
          </w:tcPr>
          <w:p w14:paraId="33CEEE6C">
            <w:pPr>
              <w:jc w:val="center"/>
              <w:rPr>
                <w:rFonts w:hint="default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开班时间</w:t>
            </w:r>
          </w:p>
        </w:tc>
        <w:tc>
          <w:tcPr>
            <w:tcW w:w="2796" w:type="dxa"/>
            <w:gridSpan w:val="2"/>
            <w:noWrap w:val="0"/>
            <w:vAlign w:val="center"/>
          </w:tcPr>
          <w:p w14:paraId="12586450">
            <w:pPr>
              <w:ind w:firstLine="630" w:firstLineChars="300"/>
              <w:jc w:val="left"/>
              <w:rPr>
                <w:rFonts w:hint="default" w:ascii="Times New Roman" w:hAnsi="Times New Roman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highlight w:val="none"/>
                <w:lang w:val="en-US" w:eastAsia="zh-CN"/>
              </w:rPr>
              <w:t>年</w:t>
            </w:r>
          </w:p>
        </w:tc>
      </w:tr>
      <w:tr w14:paraId="3457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1077" w:type="dxa"/>
            <w:gridSpan w:val="2"/>
            <w:vMerge w:val="restart"/>
            <w:noWrap w:val="0"/>
            <w:vAlign w:val="center"/>
          </w:tcPr>
          <w:p w14:paraId="57A0708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AC0AB0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500" w:type="dxa"/>
            <w:gridSpan w:val="4"/>
            <w:vMerge w:val="restart"/>
            <w:noWrap w:val="0"/>
            <w:vAlign w:val="center"/>
          </w:tcPr>
          <w:p w14:paraId="66A63995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2BB6A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</w:trPr>
        <w:tc>
          <w:tcPr>
            <w:tcW w:w="1077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31B964B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2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92E9DA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500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5729007A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A2D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5" w:hRule="atLeast"/>
        </w:trPr>
        <w:tc>
          <w:tcPr>
            <w:tcW w:w="107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149F6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49F288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6413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077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58927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927BE7E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3DDF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06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EF45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35" w:type="dxa"/>
            <w:gridSpan w:val="9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6B0FC3">
            <w:pPr>
              <w:jc w:val="left"/>
              <w:rPr>
                <w:rFonts w:ascii="Times New Roman" w:hAnsi="Times New Roman" w:eastAsia="宋体"/>
              </w:rPr>
            </w:pPr>
          </w:p>
          <w:p w14:paraId="034CA035">
            <w:pPr>
              <w:jc w:val="left"/>
              <w:rPr>
                <w:rFonts w:ascii="Times New Roman" w:hAnsi="Times New Roman" w:eastAsia="宋体"/>
              </w:rPr>
            </w:pPr>
          </w:p>
          <w:p w14:paraId="111A748F">
            <w:pPr>
              <w:jc w:val="left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  <w:p w14:paraId="1F9513C4">
            <w:pPr>
              <w:jc w:val="left"/>
              <w:rPr>
                <w:rFonts w:ascii="Times New Roman" w:hAnsi="Times New Roman" w:eastAsia="宋体"/>
              </w:rPr>
            </w:pPr>
          </w:p>
          <w:p w14:paraId="5F637AA5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0A8B5143">
            <w:pPr>
              <w:jc w:val="left"/>
              <w:rPr>
                <w:rFonts w:hint="eastAsia" w:ascii="Times New Roman" w:hAnsi="Times New Roman" w:eastAsia="宋体"/>
              </w:rPr>
            </w:pPr>
          </w:p>
          <w:p w14:paraId="20FB48D6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28862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07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B7C954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1830F5F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923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 w14:paraId="0CAE1856">
            <w:pPr>
              <w:jc w:val="center"/>
              <w:rPr>
                <w:rFonts w:ascii="Times New Roman" w:hAnsi="Times New Roman" w:eastAsia="宋体"/>
              </w:rPr>
            </w:pPr>
          </w:p>
          <w:p w14:paraId="362028E3">
            <w:pPr>
              <w:jc w:val="center"/>
              <w:rPr>
                <w:rFonts w:ascii="Times New Roman" w:hAnsi="Times New Roman" w:eastAsia="宋体"/>
              </w:rPr>
            </w:pPr>
          </w:p>
          <w:p w14:paraId="362A5813">
            <w:pPr>
              <w:jc w:val="center"/>
              <w:rPr>
                <w:rFonts w:ascii="Times New Roman" w:hAnsi="Times New Roman" w:eastAsia="宋体"/>
              </w:rPr>
            </w:pPr>
          </w:p>
          <w:p w14:paraId="65B65AAE">
            <w:pPr>
              <w:jc w:val="center"/>
              <w:rPr>
                <w:rFonts w:ascii="Times New Roman" w:hAnsi="Times New Roman" w:eastAsia="宋体"/>
              </w:rPr>
            </w:pPr>
          </w:p>
          <w:p w14:paraId="48C4F19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173F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8D4EE98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923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2F0DCDA0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45585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@ihcams.ac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.cn（邮件名称：姓名+造血干细胞移植亚专科精英培训班+长期/短期+开班年月）。</w:t>
      </w:r>
    </w:p>
    <w:p w14:paraId="71B5ED02">
      <w:pPr>
        <w:spacing w:line="400" w:lineRule="exact"/>
        <w:jc w:val="left"/>
        <w:rPr>
          <w:rFonts w:ascii="宋体" w:hAnsi="宋体" w:eastAsia="宋体"/>
        </w:rPr>
      </w:pPr>
    </w:p>
    <w:p w14:paraId="7A2A5BCE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74AE7987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651D04C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1151675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014B4CD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30ED684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68970B0D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0D8428B0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93660F1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0517485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B53A41C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6D092505"/>
    <w:p w14:paraId="33B8F970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40E932E9"/>
    <w:rsid w:val="05912015"/>
    <w:rsid w:val="199514C0"/>
    <w:rsid w:val="19FC0160"/>
    <w:rsid w:val="2BD478D6"/>
    <w:rsid w:val="35A35609"/>
    <w:rsid w:val="40E932E9"/>
    <w:rsid w:val="44E613E6"/>
    <w:rsid w:val="44F97203"/>
    <w:rsid w:val="62BB4A8C"/>
    <w:rsid w:val="644D348F"/>
    <w:rsid w:val="68C82249"/>
    <w:rsid w:val="6BC60089"/>
    <w:rsid w:val="740E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503</Characters>
  <Lines>0</Lines>
  <Paragraphs>0</Paragraphs>
  <TotalTime>0</TotalTime>
  <ScaleCrop>false</ScaleCrop>
  <LinksUpToDate>false</LinksUpToDate>
  <CharactersWithSpaces>839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2020-06-24T01:36:00Z</dcterms:created>
  <dc:creator>陈琳1379898157</dc:creator>
  <cp:lastModifiedBy>Ji Yiman</cp:lastModifiedBy>
  <dcterms:modified xsi:type="dcterms:W3CDTF">2025-04-25T03:03:27Z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E7E37A184AE04B018740EC86E110D628_13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